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29CD3" w14:textId="77777777" w:rsidR="008445DC" w:rsidRDefault="008445DC" w:rsidP="008445D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F6576A2" w14:textId="77777777" w:rsidR="008445DC" w:rsidRDefault="008445DC" w:rsidP="008445D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34E1C6C" w14:textId="77777777" w:rsidR="008445DC" w:rsidRDefault="008445DC" w:rsidP="008445D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D2D0D8D" w14:textId="77777777" w:rsidR="00206E22" w:rsidRDefault="00206E22" w:rsidP="009F2F0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6E22">
        <w:rPr>
          <w:rFonts w:ascii="Times New Roman" w:hAnsi="Times New Roman" w:cs="Times New Roman"/>
          <w:b/>
          <w:bCs/>
          <w:sz w:val="28"/>
          <w:szCs w:val="28"/>
        </w:rPr>
        <w:t>SUMMARY OF MATERIAL MODIFICATIONS</w:t>
      </w:r>
    </w:p>
    <w:p w14:paraId="43E1F544" w14:textId="77777777" w:rsidR="006C7FA0" w:rsidRDefault="006C7FA0" w:rsidP="009F2F0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B1CD19" w14:textId="5C3DC774" w:rsidR="00FB74A8" w:rsidRDefault="00F24BF7" w:rsidP="00866AC8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ADDITION OF LYRA HEALTH BENEFIT</w:t>
      </w:r>
    </w:p>
    <w:p w14:paraId="3DCBB541" w14:textId="77777777" w:rsidR="009F2F0C" w:rsidRPr="009F2F0C" w:rsidRDefault="009F2F0C" w:rsidP="009F2F0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F9EDDBF" w14:textId="77777777" w:rsidR="008445DC" w:rsidRDefault="008445DC" w:rsidP="008445D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85A9FDE" w14:textId="156A3378" w:rsidR="008445DC" w:rsidRPr="008445DC" w:rsidRDefault="008445DC" w:rsidP="008445DC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445DC">
        <w:rPr>
          <w:rFonts w:ascii="Times New Roman" w:hAnsi="Times New Roman" w:cs="Times New Roman"/>
          <w:b/>
          <w:bCs/>
          <w:sz w:val="24"/>
          <w:szCs w:val="24"/>
        </w:rPr>
        <w:t>To:</w:t>
      </w:r>
      <w:r w:rsidRPr="008445DC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All Active </w:t>
      </w:r>
      <w:r w:rsidR="009E22BC">
        <w:rPr>
          <w:rFonts w:ascii="Times New Roman" w:hAnsi="Times New Roman" w:cs="Times New Roman"/>
          <w:b/>
          <w:bCs/>
          <w:sz w:val="24"/>
          <w:szCs w:val="24"/>
        </w:rPr>
        <w:t xml:space="preserve">Participants and </w:t>
      </w:r>
      <w:r w:rsidR="00F24BF7">
        <w:rPr>
          <w:rFonts w:ascii="Times New Roman" w:hAnsi="Times New Roman" w:cs="Times New Roman"/>
          <w:b/>
          <w:bCs/>
          <w:sz w:val="24"/>
          <w:szCs w:val="24"/>
        </w:rPr>
        <w:t xml:space="preserve">Non-Medicare </w:t>
      </w:r>
      <w:r w:rsidR="009E22BC">
        <w:rPr>
          <w:rFonts w:ascii="Times New Roman" w:hAnsi="Times New Roman" w:cs="Times New Roman"/>
          <w:b/>
          <w:bCs/>
          <w:sz w:val="24"/>
          <w:szCs w:val="24"/>
        </w:rPr>
        <w:t>Retirees</w:t>
      </w:r>
    </w:p>
    <w:p w14:paraId="72554BCB" w14:textId="4D49ACD2" w:rsidR="008445DC" w:rsidRPr="008445DC" w:rsidRDefault="008445DC" w:rsidP="008445DC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E77DAB8" w14:textId="34A93E68" w:rsidR="008445DC" w:rsidRPr="008445DC" w:rsidRDefault="008445DC" w:rsidP="008445DC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445DC">
        <w:rPr>
          <w:rFonts w:ascii="Times New Roman" w:hAnsi="Times New Roman" w:cs="Times New Roman"/>
          <w:b/>
          <w:bCs/>
          <w:sz w:val="24"/>
          <w:szCs w:val="24"/>
        </w:rPr>
        <w:t>From:</w:t>
      </w:r>
      <w:r w:rsidRPr="008445DC">
        <w:rPr>
          <w:rFonts w:ascii="Times New Roman" w:hAnsi="Times New Roman" w:cs="Times New Roman"/>
          <w:b/>
          <w:bCs/>
          <w:sz w:val="24"/>
          <w:szCs w:val="24"/>
        </w:rPr>
        <w:tab/>
        <w:t>The Board of Trustees</w:t>
      </w:r>
      <w:r w:rsidR="006C7FA0">
        <w:rPr>
          <w:rFonts w:ascii="Times New Roman" w:hAnsi="Times New Roman" w:cs="Times New Roman"/>
          <w:b/>
          <w:bCs/>
          <w:sz w:val="24"/>
          <w:szCs w:val="24"/>
        </w:rPr>
        <w:t xml:space="preserve"> of the </w:t>
      </w:r>
      <w:r w:rsidR="006C7FA0" w:rsidRPr="008445DC">
        <w:rPr>
          <w:rFonts w:ascii="Times New Roman" w:hAnsi="Times New Roman" w:cs="Times New Roman"/>
          <w:b/>
          <w:bCs/>
          <w:sz w:val="24"/>
          <w:szCs w:val="24"/>
        </w:rPr>
        <w:t xml:space="preserve">Welfare Fund </w:t>
      </w:r>
      <w:r w:rsidR="006C7FA0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6C7FA0" w:rsidRPr="008445DC">
        <w:rPr>
          <w:rFonts w:ascii="Times New Roman" w:hAnsi="Times New Roman" w:cs="Times New Roman"/>
          <w:b/>
          <w:bCs/>
          <w:sz w:val="24"/>
          <w:szCs w:val="24"/>
        </w:rPr>
        <w:t>f Engineers Local 513</w:t>
      </w:r>
    </w:p>
    <w:p w14:paraId="359C0A7C" w14:textId="77777777" w:rsidR="008445DC" w:rsidRPr="008445DC" w:rsidRDefault="008445DC" w:rsidP="008445DC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727CCDF" w14:textId="5EFE528D" w:rsidR="00DB496F" w:rsidRPr="008445DC" w:rsidRDefault="008445DC" w:rsidP="00A4545F">
      <w:pPr>
        <w:pStyle w:val="NoSpacing"/>
        <w:ind w:left="720" w:hanging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445DC">
        <w:rPr>
          <w:rFonts w:ascii="Times New Roman" w:hAnsi="Times New Roman" w:cs="Times New Roman"/>
          <w:b/>
          <w:bCs/>
          <w:sz w:val="24"/>
          <w:szCs w:val="24"/>
        </w:rPr>
        <w:t>Re:</w:t>
      </w:r>
      <w:r w:rsidRPr="008445D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24BF7">
        <w:rPr>
          <w:rFonts w:ascii="Times New Roman" w:hAnsi="Times New Roman" w:cs="Times New Roman"/>
          <w:b/>
          <w:bCs/>
          <w:sz w:val="24"/>
          <w:szCs w:val="24"/>
        </w:rPr>
        <w:t>Addition of Lyra Health Benefit</w:t>
      </w:r>
    </w:p>
    <w:p w14:paraId="0E9BA998" w14:textId="3A907E0F" w:rsidR="00DB496F" w:rsidRDefault="00DB496F" w:rsidP="00DB496F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11C66686" w14:textId="77777777" w:rsidR="00BC6636" w:rsidRDefault="00BC6636" w:rsidP="00DB496F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58A5B29" w14:textId="74F73CFA" w:rsidR="004C2F01" w:rsidRDefault="0025287E" w:rsidP="00DE2683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287E">
        <w:rPr>
          <w:rFonts w:ascii="Times New Roman" w:hAnsi="Times New Roman" w:cs="Times New Roman"/>
          <w:bCs/>
          <w:sz w:val="24"/>
          <w:szCs w:val="24"/>
        </w:rPr>
        <w:t xml:space="preserve">Effective </w:t>
      </w:r>
      <w:r w:rsidR="00F24BF7">
        <w:rPr>
          <w:rFonts w:ascii="Times New Roman" w:hAnsi="Times New Roman" w:cs="Times New Roman"/>
          <w:bCs/>
          <w:sz w:val="24"/>
          <w:szCs w:val="24"/>
        </w:rPr>
        <w:t>May</w:t>
      </w:r>
      <w:r w:rsidRPr="0025287E">
        <w:rPr>
          <w:rFonts w:ascii="Times New Roman" w:hAnsi="Times New Roman" w:cs="Times New Roman"/>
          <w:bCs/>
          <w:sz w:val="24"/>
          <w:szCs w:val="24"/>
        </w:rPr>
        <w:t xml:space="preserve"> 1, 202</w:t>
      </w:r>
      <w:r w:rsidR="00F24BF7">
        <w:rPr>
          <w:rFonts w:ascii="Times New Roman" w:hAnsi="Times New Roman" w:cs="Times New Roman"/>
          <w:bCs/>
          <w:sz w:val="24"/>
          <w:szCs w:val="24"/>
        </w:rPr>
        <w:t>5</w:t>
      </w:r>
      <w:r w:rsidRPr="0025287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24BF7">
        <w:rPr>
          <w:rFonts w:ascii="Times New Roman" w:hAnsi="Times New Roman" w:cs="Times New Roman"/>
          <w:bCs/>
          <w:sz w:val="24"/>
          <w:szCs w:val="24"/>
        </w:rPr>
        <w:t>the Fund has added Lyra Health as a benefit</w:t>
      </w:r>
      <w:r w:rsidR="00B97676">
        <w:rPr>
          <w:rFonts w:ascii="Times New Roman" w:hAnsi="Times New Roman" w:cs="Times New Roman"/>
          <w:bCs/>
          <w:sz w:val="24"/>
          <w:szCs w:val="24"/>
        </w:rPr>
        <w:t xml:space="preserve">.  </w:t>
      </w:r>
      <w:r w:rsidR="00F24BF7">
        <w:rPr>
          <w:rFonts w:ascii="Times New Roman" w:hAnsi="Times New Roman" w:cs="Times New Roman"/>
          <w:bCs/>
          <w:sz w:val="24"/>
          <w:szCs w:val="24"/>
        </w:rPr>
        <w:t xml:space="preserve">The Lyra Health benefit provides for 12 </w:t>
      </w:r>
      <w:r w:rsidR="00446F5F">
        <w:rPr>
          <w:rFonts w:ascii="Times New Roman" w:hAnsi="Times New Roman" w:cs="Times New Roman"/>
          <w:bCs/>
          <w:sz w:val="24"/>
          <w:szCs w:val="24"/>
        </w:rPr>
        <w:t xml:space="preserve">behavioral health </w:t>
      </w:r>
      <w:r w:rsidR="00F24BF7">
        <w:rPr>
          <w:rFonts w:ascii="Times New Roman" w:hAnsi="Times New Roman" w:cs="Times New Roman"/>
          <w:bCs/>
          <w:sz w:val="24"/>
          <w:szCs w:val="24"/>
        </w:rPr>
        <w:t xml:space="preserve">counseling sessions </w:t>
      </w:r>
      <w:r w:rsidR="00446F5F">
        <w:rPr>
          <w:rFonts w:ascii="Times New Roman" w:hAnsi="Times New Roman" w:cs="Times New Roman"/>
          <w:bCs/>
          <w:sz w:val="24"/>
          <w:szCs w:val="24"/>
        </w:rPr>
        <w:t xml:space="preserve">for each covered family member </w:t>
      </w:r>
      <w:r w:rsidR="00F24BF7">
        <w:rPr>
          <w:rFonts w:ascii="Times New Roman" w:hAnsi="Times New Roman" w:cs="Times New Roman"/>
          <w:bCs/>
          <w:sz w:val="24"/>
          <w:szCs w:val="24"/>
        </w:rPr>
        <w:t>every 12 months (May-Apr</w:t>
      </w:r>
      <w:r w:rsidR="00446F5F">
        <w:rPr>
          <w:rFonts w:ascii="Times New Roman" w:hAnsi="Times New Roman" w:cs="Times New Roman"/>
          <w:bCs/>
          <w:sz w:val="24"/>
          <w:szCs w:val="24"/>
        </w:rPr>
        <w:t>il</w:t>
      </w:r>
      <w:r w:rsidR="00F24BF7">
        <w:rPr>
          <w:rFonts w:ascii="Times New Roman" w:hAnsi="Times New Roman" w:cs="Times New Roman"/>
          <w:bCs/>
          <w:sz w:val="24"/>
          <w:szCs w:val="24"/>
        </w:rPr>
        <w:t xml:space="preserve">) at no cost to you or your dependents.  Sessions are available </w:t>
      </w:r>
      <w:proofErr w:type="gramStart"/>
      <w:r w:rsidR="00F24BF7">
        <w:rPr>
          <w:rFonts w:ascii="Times New Roman" w:hAnsi="Times New Roman" w:cs="Times New Roman"/>
          <w:bCs/>
          <w:sz w:val="24"/>
          <w:szCs w:val="24"/>
        </w:rPr>
        <w:t>in-person</w:t>
      </w:r>
      <w:proofErr w:type="gramEnd"/>
      <w:r w:rsidR="00F24BF7">
        <w:rPr>
          <w:rFonts w:ascii="Times New Roman" w:hAnsi="Times New Roman" w:cs="Times New Roman"/>
          <w:bCs/>
          <w:sz w:val="24"/>
          <w:szCs w:val="24"/>
        </w:rPr>
        <w:t xml:space="preserve"> or virtually.  If more tha</w:t>
      </w:r>
      <w:r w:rsidR="00010707">
        <w:rPr>
          <w:rFonts w:ascii="Times New Roman" w:hAnsi="Times New Roman" w:cs="Times New Roman"/>
          <w:bCs/>
          <w:sz w:val="24"/>
          <w:szCs w:val="24"/>
        </w:rPr>
        <w:t>n</w:t>
      </w:r>
      <w:r w:rsidR="00F24BF7">
        <w:rPr>
          <w:rFonts w:ascii="Times New Roman" w:hAnsi="Times New Roman" w:cs="Times New Roman"/>
          <w:bCs/>
          <w:sz w:val="24"/>
          <w:szCs w:val="24"/>
        </w:rPr>
        <w:t xml:space="preserve"> 12 sessions are needed, the cost of these sessions will be coordinated through the medical benefits provided by the Fund.</w:t>
      </w:r>
    </w:p>
    <w:p w14:paraId="417D918E" w14:textId="77777777" w:rsidR="004C2F01" w:rsidRDefault="004C2F01" w:rsidP="00DE2683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1796F54" w14:textId="15B3CF37" w:rsidR="00F6106F" w:rsidRDefault="00F24BF7" w:rsidP="00F6106F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In addition to counseling sessions, Lyra Health also provides other member assistance program (MAP) services </w:t>
      </w:r>
      <w:r w:rsidR="00446F5F">
        <w:rPr>
          <w:rFonts w:ascii="Times New Roman" w:hAnsi="Times New Roman" w:cs="Times New Roman"/>
          <w:bCs/>
          <w:sz w:val="24"/>
          <w:szCs w:val="24"/>
        </w:rPr>
        <w:t xml:space="preserve">to assist with work or life issues </w:t>
      </w:r>
      <w:r>
        <w:rPr>
          <w:rFonts w:ascii="Times New Roman" w:hAnsi="Times New Roman" w:cs="Times New Roman"/>
          <w:bCs/>
          <w:sz w:val="24"/>
          <w:szCs w:val="24"/>
        </w:rPr>
        <w:t>such as financial consultations, legal referrals</w:t>
      </w:r>
      <w:r w:rsidR="00446F5F">
        <w:rPr>
          <w:rFonts w:ascii="Times New Roman" w:hAnsi="Times New Roman" w:cs="Times New Roman"/>
          <w:bCs/>
          <w:sz w:val="24"/>
          <w:szCs w:val="24"/>
        </w:rPr>
        <w:t>, and assistance locating child, elder, or pet care.</w:t>
      </w:r>
    </w:p>
    <w:p w14:paraId="49D67EC9" w14:textId="77777777" w:rsidR="00446F5F" w:rsidRDefault="00446F5F" w:rsidP="00F6106F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236A204" w14:textId="1B8BC318" w:rsidR="00446F5F" w:rsidRDefault="00446F5F" w:rsidP="00F6106F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To use your benefits, you can </w:t>
      </w:r>
      <w:r w:rsidR="00746F9A">
        <w:rPr>
          <w:rFonts w:ascii="Times New Roman" w:hAnsi="Times New Roman" w:cs="Times New Roman"/>
          <w:bCs/>
          <w:sz w:val="24"/>
          <w:szCs w:val="24"/>
        </w:rPr>
        <w:t xml:space="preserve">access a dedicated Care Team Navigator </w:t>
      </w:r>
      <w:r w:rsidR="005967DD">
        <w:rPr>
          <w:rFonts w:ascii="Times New Roman" w:hAnsi="Times New Roman" w:cs="Times New Roman"/>
          <w:bCs/>
          <w:sz w:val="24"/>
          <w:szCs w:val="24"/>
        </w:rPr>
        <w:t>by calling</w:t>
      </w:r>
      <w:r w:rsidR="00746F9A">
        <w:rPr>
          <w:rFonts w:ascii="Times New Roman" w:hAnsi="Times New Roman" w:cs="Times New Roman"/>
          <w:bCs/>
          <w:sz w:val="24"/>
          <w:szCs w:val="24"/>
        </w:rPr>
        <w:t xml:space="preserve"> (833) 597-2377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46F9A">
        <w:rPr>
          <w:rFonts w:ascii="Times New Roman" w:hAnsi="Times New Roman" w:cs="Times New Roman"/>
          <w:bCs/>
          <w:sz w:val="24"/>
          <w:szCs w:val="24"/>
        </w:rPr>
        <w:t xml:space="preserve">or </w:t>
      </w:r>
      <w:proofErr w:type="gramStart"/>
      <w:r w:rsidR="00746F9A">
        <w:rPr>
          <w:rFonts w:ascii="Times New Roman" w:hAnsi="Times New Roman" w:cs="Times New Roman"/>
          <w:bCs/>
          <w:sz w:val="24"/>
          <w:szCs w:val="24"/>
        </w:rPr>
        <w:t>through</w:t>
      </w:r>
      <w:proofErr w:type="gramEnd"/>
      <w:r w:rsidR="00746F9A">
        <w:rPr>
          <w:rFonts w:ascii="Times New Roman" w:hAnsi="Times New Roman" w:cs="Times New Roman"/>
          <w:bCs/>
          <w:sz w:val="24"/>
          <w:szCs w:val="24"/>
        </w:rPr>
        <w:t xml:space="preserve"> the website at </w:t>
      </w:r>
      <w:hyperlink r:id="rId9" w:tgtFrame="_blank" w:history="1">
        <w:r w:rsidR="00746F9A" w:rsidRPr="00746F9A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oelocal513.lyrahealth.com</w:t>
        </w:r>
      </w:hyperlink>
      <w:r w:rsidR="00746F9A">
        <w:rPr>
          <w:rFonts w:ascii="Times New Roman" w:hAnsi="Times New Roman" w:cs="Times New Roman"/>
          <w:bCs/>
          <w:sz w:val="24"/>
          <w:szCs w:val="24"/>
        </w:rPr>
        <w:t>.</w:t>
      </w:r>
    </w:p>
    <w:p w14:paraId="5DF28AC1" w14:textId="77777777" w:rsidR="00746F9A" w:rsidRDefault="00746F9A" w:rsidP="00F6106F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26AD565" w14:textId="77777777" w:rsidR="00746F9A" w:rsidRDefault="00746F9A" w:rsidP="00F6106F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815E746" w14:textId="77777777" w:rsidR="00746F9A" w:rsidRDefault="00746F9A" w:rsidP="00F6106F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675AB89" w14:textId="77777777" w:rsidR="00746F9A" w:rsidRDefault="00746F9A" w:rsidP="00F6106F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D3C2128" w14:textId="77777777" w:rsidR="00746F9A" w:rsidRDefault="00746F9A" w:rsidP="00F6106F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99E3553" w14:textId="77777777" w:rsidR="00746F9A" w:rsidRDefault="00746F9A" w:rsidP="00F6106F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4136330" w14:textId="77777777" w:rsidR="00746F9A" w:rsidRDefault="00746F9A" w:rsidP="00F6106F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88B2F68" w14:textId="77777777" w:rsidR="00746F9A" w:rsidRDefault="00746F9A" w:rsidP="00F6106F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7ED5CE8" w14:textId="77777777" w:rsidR="00746F9A" w:rsidRDefault="00746F9A" w:rsidP="00F6106F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31EA6D8" w14:textId="77777777" w:rsidR="00746F9A" w:rsidRDefault="00746F9A" w:rsidP="00F6106F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F296E39" w14:textId="77777777" w:rsidR="00746F9A" w:rsidRDefault="00746F9A" w:rsidP="00F6106F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FC14FEA" w14:textId="77777777" w:rsidR="00746F9A" w:rsidRDefault="00746F9A" w:rsidP="00F6106F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DF91163" w14:textId="77777777" w:rsidR="004C2F01" w:rsidRPr="0003022F" w:rsidRDefault="004C2F01" w:rsidP="00F6106F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7A65158" w14:textId="5C3FD47B" w:rsidR="004D2BE1" w:rsidRPr="008445DC" w:rsidRDefault="00206E22" w:rsidP="002C7B4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06E22">
        <w:rPr>
          <w:rFonts w:ascii="Times New Roman" w:hAnsi="Times New Roman" w:cs="Times New Roman"/>
          <w:sz w:val="24"/>
          <w:szCs w:val="24"/>
        </w:rPr>
        <w:t xml:space="preserve">This Summary of Material Modifications </w:t>
      </w:r>
      <w:r w:rsidR="00AB4D81">
        <w:rPr>
          <w:rFonts w:ascii="Times New Roman" w:hAnsi="Times New Roman" w:cs="Times New Roman"/>
          <w:sz w:val="24"/>
          <w:szCs w:val="24"/>
        </w:rPr>
        <w:t xml:space="preserve">supplements the Summary Plan Description and </w:t>
      </w:r>
      <w:proofErr w:type="gramStart"/>
      <w:r w:rsidRPr="00206E22">
        <w:rPr>
          <w:rFonts w:ascii="Times New Roman" w:hAnsi="Times New Roman" w:cs="Times New Roman"/>
          <w:sz w:val="24"/>
          <w:szCs w:val="24"/>
        </w:rPr>
        <w:t>is only</w:t>
      </w:r>
      <w:proofErr w:type="gramEnd"/>
      <w:r w:rsidRPr="00206E22">
        <w:rPr>
          <w:rFonts w:ascii="Times New Roman" w:hAnsi="Times New Roman" w:cs="Times New Roman"/>
          <w:sz w:val="24"/>
          <w:szCs w:val="24"/>
        </w:rPr>
        <w:t xml:space="preserve"> intended to provide a brief overview of the changes made to </w:t>
      </w:r>
      <w:r w:rsidR="00227878">
        <w:rPr>
          <w:rFonts w:ascii="Times New Roman" w:hAnsi="Times New Roman" w:cs="Times New Roman"/>
          <w:sz w:val="24"/>
          <w:szCs w:val="24"/>
        </w:rPr>
        <w:t>the Welfare Fund</w:t>
      </w:r>
      <w:r w:rsidRPr="00206E22">
        <w:rPr>
          <w:rFonts w:ascii="Times New Roman" w:hAnsi="Times New Roman" w:cs="Times New Roman"/>
          <w:sz w:val="24"/>
          <w:szCs w:val="24"/>
        </w:rPr>
        <w:t xml:space="preserve">. The terms of </w:t>
      </w:r>
      <w:r w:rsidR="00227878">
        <w:rPr>
          <w:rFonts w:ascii="Times New Roman" w:hAnsi="Times New Roman" w:cs="Times New Roman"/>
          <w:sz w:val="24"/>
          <w:szCs w:val="24"/>
        </w:rPr>
        <w:t xml:space="preserve">the Welfare Fund </w:t>
      </w:r>
      <w:r w:rsidRPr="00206E22">
        <w:rPr>
          <w:rFonts w:ascii="Times New Roman" w:hAnsi="Times New Roman" w:cs="Times New Roman"/>
          <w:sz w:val="24"/>
          <w:szCs w:val="24"/>
        </w:rPr>
        <w:t xml:space="preserve">are governed by the Plan Document. </w:t>
      </w:r>
      <w:r w:rsidR="008445DC" w:rsidRPr="00DB496F">
        <w:rPr>
          <w:rFonts w:ascii="Times New Roman" w:hAnsi="Times New Roman" w:cs="Times New Roman"/>
          <w:sz w:val="24"/>
          <w:szCs w:val="24"/>
        </w:rPr>
        <w:t xml:space="preserve">Please contact the </w:t>
      </w:r>
      <w:r w:rsidR="00D62720" w:rsidRPr="00DB496F">
        <w:rPr>
          <w:rFonts w:ascii="Times New Roman" w:hAnsi="Times New Roman" w:cs="Times New Roman"/>
          <w:sz w:val="24"/>
          <w:szCs w:val="24"/>
        </w:rPr>
        <w:t>Benefit</w:t>
      </w:r>
      <w:r w:rsidR="008445DC" w:rsidRPr="00DB496F">
        <w:rPr>
          <w:rFonts w:ascii="Times New Roman" w:hAnsi="Times New Roman" w:cs="Times New Roman"/>
          <w:sz w:val="24"/>
          <w:szCs w:val="24"/>
        </w:rPr>
        <w:t xml:space="preserve"> Office at </w:t>
      </w:r>
      <w:r w:rsidR="002C7B4B">
        <w:rPr>
          <w:rFonts w:ascii="Times New Roman" w:hAnsi="Times New Roman" w:cs="Times New Roman"/>
          <w:sz w:val="24"/>
          <w:szCs w:val="24"/>
        </w:rPr>
        <w:t>(</w:t>
      </w:r>
      <w:r w:rsidR="008445DC" w:rsidRPr="00DB496F">
        <w:rPr>
          <w:rFonts w:ascii="Times New Roman" w:hAnsi="Times New Roman" w:cs="Times New Roman"/>
          <w:sz w:val="24"/>
          <w:szCs w:val="24"/>
        </w:rPr>
        <w:t>314</w:t>
      </w:r>
      <w:r w:rsidR="002C7B4B">
        <w:rPr>
          <w:rFonts w:ascii="Times New Roman" w:hAnsi="Times New Roman" w:cs="Times New Roman"/>
          <w:sz w:val="24"/>
          <w:szCs w:val="24"/>
        </w:rPr>
        <w:t xml:space="preserve">) </w:t>
      </w:r>
      <w:r w:rsidR="008445DC" w:rsidRPr="00DB496F">
        <w:rPr>
          <w:rFonts w:ascii="Times New Roman" w:hAnsi="Times New Roman" w:cs="Times New Roman"/>
          <w:sz w:val="24"/>
          <w:szCs w:val="24"/>
        </w:rPr>
        <w:t>739-2973 for any questions regarding this</w:t>
      </w:r>
      <w:r>
        <w:rPr>
          <w:rFonts w:ascii="Times New Roman" w:hAnsi="Times New Roman" w:cs="Times New Roman"/>
          <w:sz w:val="24"/>
          <w:szCs w:val="24"/>
        </w:rPr>
        <w:t xml:space="preserve"> summary</w:t>
      </w:r>
      <w:r w:rsidR="008445DC" w:rsidRPr="00DB496F">
        <w:rPr>
          <w:rFonts w:ascii="Times New Roman" w:hAnsi="Times New Roman" w:cs="Times New Roman"/>
          <w:sz w:val="24"/>
          <w:szCs w:val="24"/>
        </w:rPr>
        <w:t>.</w:t>
      </w:r>
    </w:p>
    <w:sectPr w:rsidR="004D2BE1" w:rsidRPr="008445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0049D"/>
    <w:multiLevelType w:val="hybridMultilevel"/>
    <w:tmpl w:val="39ACDF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1F0EBF"/>
    <w:multiLevelType w:val="hybridMultilevel"/>
    <w:tmpl w:val="C524AE4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04E93"/>
    <w:multiLevelType w:val="hybridMultilevel"/>
    <w:tmpl w:val="2A322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8417954">
    <w:abstractNumId w:val="0"/>
  </w:num>
  <w:num w:numId="2" w16cid:durableId="1336180285">
    <w:abstractNumId w:val="2"/>
  </w:num>
  <w:num w:numId="3" w16cid:durableId="14350532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5DC"/>
    <w:rsid w:val="00010530"/>
    <w:rsid w:val="00010707"/>
    <w:rsid w:val="00014B84"/>
    <w:rsid w:val="00016989"/>
    <w:rsid w:val="00026621"/>
    <w:rsid w:val="0003022F"/>
    <w:rsid w:val="000948B9"/>
    <w:rsid w:val="000A1021"/>
    <w:rsid w:val="000B002E"/>
    <w:rsid w:val="000B036C"/>
    <w:rsid w:val="000C59BE"/>
    <w:rsid w:val="000D76EE"/>
    <w:rsid w:val="000E3C63"/>
    <w:rsid w:val="001068D7"/>
    <w:rsid w:val="001A2656"/>
    <w:rsid w:val="001A4F10"/>
    <w:rsid w:val="001A52EF"/>
    <w:rsid w:val="001B5EE3"/>
    <w:rsid w:val="001C0CB0"/>
    <w:rsid w:val="00206E22"/>
    <w:rsid w:val="0021570C"/>
    <w:rsid w:val="002262F0"/>
    <w:rsid w:val="00227076"/>
    <w:rsid w:val="00227878"/>
    <w:rsid w:val="002439EC"/>
    <w:rsid w:val="0025287E"/>
    <w:rsid w:val="002728DA"/>
    <w:rsid w:val="002C7B4B"/>
    <w:rsid w:val="002F4DC4"/>
    <w:rsid w:val="00300A0E"/>
    <w:rsid w:val="003034E5"/>
    <w:rsid w:val="00307F74"/>
    <w:rsid w:val="00340612"/>
    <w:rsid w:val="003463C6"/>
    <w:rsid w:val="00365D3A"/>
    <w:rsid w:val="003761EE"/>
    <w:rsid w:val="0039480F"/>
    <w:rsid w:val="003A4B09"/>
    <w:rsid w:val="003B1B5E"/>
    <w:rsid w:val="003C1A87"/>
    <w:rsid w:val="003C2F49"/>
    <w:rsid w:val="003D722A"/>
    <w:rsid w:val="003E1209"/>
    <w:rsid w:val="003F617C"/>
    <w:rsid w:val="003F7BE7"/>
    <w:rsid w:val="00407707"/>
    <w:rsid w:val="00416EAC"/>
    <w:rsid w:val="00423972"/>
    <w:rsid w:val="00433791"/>
    <w:rsid w:val="00444213"/>
    <w:rsid w:val="00446F5F"/>
    <w:rsid w:val="004721EB"/>
    <w:rsid w:val="00475A14"/>
    <w:rsid w:val="004C2F01"/>
    <w:rsid w:val="004D1607"/>
    <w:rsid w:val="004D2BE1"/>
    <w:rsid w:val="00502258"/>
    <w:rsid w:val="005169F0"/>
    <w:rsid w:val="005222A7"/>
    <w:rsid w:val="00540C70"/>
    <w:rsid w:val="00557EE7"/>
    <w:rsid w:val="005813A1"/>
    <w:rsid w:val="005967DD"/>
    <w:rsid w:val="005D12B8"/>
    <w:rsid w:val="0060088F"/>
    <w:rsid w:val="006209A5"/>
    <w:rsid w:val="0064234D"/>
    <w:rsid w:val="00661D06"/>
    <w:rsid w:val="00662047"/>
    <w:rsid w:val="00670F2D"/>
    <w:rsid w:val="006763EB"/>
    <w:rsid w:val="006C2B34"/>
    <w:rsid w:val="006C7FA0"/>
    <w:rsid w:val="006D778B"/>
    <w:rsid w:val="006E477B"/>
    <w:rsid w:val="006E4DF2"/>
    <w:rsid w:val="00704648"/>
    <w:rsid w:val="00746F9A"/>
    <w:rsid w:val="00751FFC"/>
    <w:rsid w:val="00756147"/>
    <w:rsid w:val="00783FCB"/>
    <w:rsid w:val="007B33FD"/>
    <w:rsid w:val="007B44BA"/>
    <w:rsid w:val="007C4B70"/>
    <w:rsid w:val="007E3C49"/>
    <w:rsid w:val="007F5935"/>
    <w:rsid w:val="007F6AB0"/>
    <w:rsid w:val="00830177"/>
    <w:rsid w:val="00841E84"/>
    <w:rsid w:val="008445DC"/>
    <w:rsid w:val="00853912"/>
    <w:rsid w:val="00866AC8"/>
    <w:rsid w:val="00873999"/>
    <w:rsid w:val="00873C08"/>
    <w:rsid w:val="00874BDE"/>
    <w:rsid w:val="008B0D17"/>
    <w:rsid w:val="0090541E"/>
    <w:rsid w:val="009344E7"/>
    <w:rsid w:val="00935F56"/>
    <w:rsid w:val="00962604"/>
    <w:rsid w:val="00976E0C"/>
    <w:rsid w:val="0098018E"/>
    <w:rsid w:val="009848A0"/>
    <w:rsid w:val="00985F82"/>
    <w:rsid w:val="00986087"/>
    <w:rsid w:val="009A28E8"/>
    <w:rsid w:val="009D1973"/>
    <w:rsid w:val="009D48C1"/>
    <w:rsid w:val="009E22BC"/>
    <w:rsid w:val="009E4180"/>
    <w:rsid w:val="009F2F0C"/>
    <w:rsid w:val="00A024C1"/>
    <w:rsid w:val="00A02D05"/>
    <w:rsid w:val="00A05B9B"/>
    <w:rsid w:val="00A22F49"/>
    <w:rsid w:val="00A33494"/>
    <w:rsid w:val="00A37C48"/>
    <w:rsid w:val="00A4545F"/>
    <w:rsid w:val="00AB4D81"/>
    <w:rsid w:val="00AB5654"/>
    <w:rsid w:val="00AD475B"/>
    <w:rsid w:val="00AD7938"/>
    <w:rsid w:val="00AE5619"/>
    <w:rsid w:val="00AE7C53"/>
    <w:rsid w:val="00AF2BE9"/>
    <w:rsid w:val="00B17CDE"/>
    <w:rsid w:val="00B420A1"/>
    <w:rsid w:val="00B43C09"/>
    <w:rsid w:val="00B72424"/>
    <w:rsid w:val="00B81373"/>
    <w:rsid w:val="00B93B09"/>
    <w:rsid w:val="00B97676"/>
    <w:rsid w:val="00BA14EB"/>
    <w:rsid w:val="00BA53F1"/>
    <w:rsid w:val="00BC417A"/>
    <w:rsid w:val="00BC6636"/>
    <w:rsid w:val="00BE26BB"/>
    <w:rsid w:val="00C4259F"/>
    <w:rsid w:val="00C62DEC"/>
    <w:rsid w:val="00C671F6"/>
    <w:rsid w:val="00C76915"/>
    <w:rsid w:val="00C91F4A"/>
    <w:rsid w:val="00CD7932"/>
    <w:rsid w:val="00CE421A"/>
    <w:rsid w:val="00CF5F5A"/>
    <w:rsid w:val="00D44A48"/>
    <w:rsid w:val="00D56F87"/>
    <w:rsid w:val="00D62720"/>
    <w:rsid w:val="00DA37A9"/>
    <w:rsid w:val="00DB496F"/>
    <w:rsid w:val="00DC19C7"/>
    <w:rsid w:val="00DC1ABE"/>
    <w:rsid w:val="00DC2DE7"/>
    <w:rsid w:val="00DC47E0"/>
    <w:rsid w:val="00DC7F9E"/>
    <w:rsid w:val="00DE189D"/>
    <w:rsid w:val="00DE2683"/>
    <w:rsid w:val="00DE44CA"/>
    <w:rsid w:val="00E40E7F"/>
    <w:rsid w:val="00E468E7"/>
    <w:rsid w:val="00E62285"/>
    <w:rsid w:val="00E943E0"/>
    <w:rsid w:val="00EC33B0"/>
    <w:rsid w:val="00F03D38"/>
    <w:rsid w:val="00F24BF7"/>
    <w:rsid w:val="00F6106F"/>
    <w:rsid w:val="00F6770B"/>
    <w:rsid w:val="00F96DA6"/>
    <w:rsid w:val="00FB74A8"/>
    <w:rsid w:val="00FE4F96"/>
    <w:rsid w:val="00FF2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35EFB"/>
  <w15:chartTrackingRefBased/>
  <w15:docId w15:val="{9FDC76EC-D529-4D2B-98E1-32114D731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45D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445DC"/>
    <w:pPr>
      <w:spacing w:after="0" w:line="240" w:lineRule="auto"/>
    </w:pPr>
    <w:rPr>
      <w:rFonts w:ascii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79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93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96D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6DA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6DA6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6D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6DA6"/>
    <w:rPr>
      <w:rFonts w:ascii="Calibri" w:hAnsi="Calibri" w:cs="Calibri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3F7BE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C4B7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C4B7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F2BE9"/>
    <w:pPr>
      <w:spacing w:after="0" w:line="240" w:lineRule="auto"/>
    </w:pPr>
    <w:rPr>
      <w:rFonts w:ascii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746F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41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oelocal513.lyrahealth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2d7e76-d313-44bf-81bb-a09807de2dfb">
      <Terms xmlns="http://schemas.microsoft.com/office/infopath/2007/PartnerControls"/>
    </lcf76f155ced4ddcb4097134ff3c332f>
    <TaxCatchAll xmlns="909b7c8e-c3ab-412a-8b9b-71277c397ef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541F7EBC77CC4DB2ED81FDD169B0F6" ma:contentTypeVersion="16" ma:contentTypeDescription="Create a new document." ma:contentTypeScope="" ma:versionID="c07cd29a111ee576f64c518d3ff63e4e">
  <xsd:schema xmlns:xsd="http://www.w3.org/2001/XMLSchema" xmlns:xs="http://www.w3.org/2001/XMLSchema" xmlns:p="http://schemas.microsoft.com/office/2006/metadata/properties" xmlns:ns2="902d7e76-d313-44bf-81bb-a09807de2dfb" xmlns:ns3="909b7c8e-c3ab-412a-8b9b-71277c397ef3" targetNamespace="http://schemas.microsoft.com/office/2006/metadata/properties" ma:root="true" ma:fieldsID="a8b9a4d4bfa89c197050e5d08f5f4d81" ns2:_="" ns3:_="">
    <xsd:import namespace="902d7e76-d313-44bf-81bb-a09807de2dfb"/>
    <xsd:import namespace="909b7c8e-c3ab-412a-8b9b-71277c397e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2d7e76-d313-44bf-81bb-a09807de2d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061866f-3cd8-4660-94d3-13bc749109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9b7c8e-c3ab-412a-8b9b-71277c397ef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26a7d73-33ef-42f9-968d-c414ac036454}" ma:internalName="TaxCatchAll" ma:showField="CatchAllData" ma:web="909b7c8e-c3ab-412a-8b9b-71277c397e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E3E59B-BD66-4686-9CC1-B84345C0A3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B2700D4-9FB7-465E-ADCC-F047BE6AC749}">
  <ds:schemaRefs>
    <ds:schemaRef ds:uri="http://schemas.microsoft.com/office/2006/metadata/properties"/>
    <ds:schemaRef ds:uri="http://schemas.microsoft.com/office/infopath/2007/PartnerControls"/>
    <ds:schemaRef ds:uri="902d7e76-d313-44bf-81bb-a09807de2dfb"/>
    <ds:schemaRef ds:uri="909b7c8e-c3ab-412a-8b9b-71277c397ef3"/>
  </ds:schemaRefs>
</ds:datastoreItem>
</file>

<file path=customXml/itemProps3.xml><?xml version="1.0" encoding="utf-8"?>
<ds:datastoreItem xmlns:ds="http://schemas.openxmlformats.org/officeDocument/2006/customXml" ds:itemID="{F05AD180-E8FE-42A1-8428-4D29636D72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0CE5594-E1EB-4A4F-8BB8-9A8FB6F378C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218</Words>
  <Characters>1246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Amy</dc:creator>
  <cp:keywords/>
  <dc:description/>
  <cp:lastModifiedBy>Michael Halford</cp:lastModifiedBy>
  <cp:revision>2</cp:revision>
  <dcterms:created xsi:type="dcterms:W3CDTF">2026-05-22T14:47:00Z</dcterms:created>
  <dcterms:modified xsi:type="dcterms:W3CDTF">2026-05-22T14:47:00Z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0x01010012541F7EBC77CC4DB2ED81FDD169B0F6</vt:lpwstr>
  </property>
  <property fmtid="{D5CDD505-2E9C-101B-9397-08002B2CF9AE}" pid="3" name="MediaServiceImageTags">
    <vt:lpwstr/>
  </property>
</Properties>
</file>